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767F8651" w14:textId="77777777" w:rsidR="00E60B8F" w:rsidRDefault="00E60B8F" w:rsidP="00E67A16">
      <w:pPr>
        <w:rPr>
          <w:b/>
          <w:bCs/>
          <w:sz w:val="36"/>
          <w:szCs w:val="36"/>
        </w:rPr>
      </w:pPr>
    </w:p>
    <w:p w14:paraId="7A2AF57F" w14:textId="5753DF2E" w:rsidR="001D2499" w:rsidRDefault="001D2499" w:rsidP="00E67A16">
      <w:pPr>
        <w:rPr>
          <w:b/>
          <w:bCs/>
          <w:sz w:val="36"/>
          <w:szCs w:val="36"/>
        </w:rPr>
      </w:pPr>
      <w:r w:rsidRPr="001D2499">
        <w:rPr>
          <w:b/>
          <w:bCs/>
          <w:sz w:val="36"/>
          <w:szCs w:val="36"/>
        </w:rPr>
        <w:t>TOMIL s.r.o.</w:t>
      </w:r>
    </w:p>
    <w:p w14:paraId="2401065C" w14:textId="77777777" w:rsidR="001D2499" w:rsidRDefault="001D2499" w:rsidP="00E67A16">
      <w:pPr>
        <w:rPr>
          <w:b/>
          <w:bCs/>
          <w:sz w:val="36"/>
          <w:szCs w:val="36"/>
        </w:rPr>
      </w:pPr>
      <w:r w:rsidRPr="001D2499">
        <w:rPr>
          <w:b/>
          <w:bCs/>
          <w:sz w:val="36"/>
          <w:szCs w:val="36"/>
        </w:rPr>
        <w:t>Gen. Svatoně 149</w:t>
      </w:r>
    </w:p>
    <w:p w14:paraId="62A8A8C4" w14:textId="77777777" w:rsidR="001D2499" w:rsidRDefault="001D2499" w:rsidP="00E67A16">
      <w:pPr>
        <w:rPr>
          <w:b/>
          <w:bCs/>
          <w:sz w:val="36"/>
          <w:szCs w:val="36"/>
        </w:rPr>
      </w:pPr>
      <w:r w:rsidRPr="001D2499">
        <w:rPr>
          <w:b/>
          <w:bCs/>
          <w:sz w:val="36"/>
          <w:szCs w:val="36"/>
        </w:rPr>
        <w:t>Vysoké Mýto566 01</w:t>
      </w:r>
    </w:p>
    <w:p w14:paraId="15C135F3" w14:textId="73EEE2A6" w:rsidR="001D2499" w:rsidRDefault="001D2499" w:rsidP="00E67A16">
      <w:pPr>
        <w:rPr>
          <w:b/>
          <w:bCs/>
          <w:sz w:val="36"/>
          <w:szCs w:val="36"/>
        </w:rPr>
      </w:pPr>
      <w:hyperlink r:id="rId4" w:history="1">
        <w:r w:rsidRPr="003B7E8F">
          <w:rPr>
            <w:rStyle w:val="Hypertextovodkaz"/>
            <w:b/>
            <w:bCs/>
            <w:sz w:val="36"/>
            <w:szCs w:val="36"/>
          </w:rPr>
          <w:t>Českotomil@tomil.cz</w:t>
        </w:r>
      </w:hyperlink>
    </w:p>
    <w:p w14:paraId="748C9377" w14:textId="7E45DD8E" w:rsidR="001D2499" w:rsidRDefault="001D2499" w:rsidP="00E67A16">
      <w:pPr>
        <w:rPr>
          <w:b/>
          <w:bCs/>
          <w:sz w:val="36"/>
          <w:szCs w:val="36"/>
        </w:rPr>
      </w:pPr>
      <w:r w:rsidRPr="001D2499">
        <w:rPr>
          <w:b/>
          <w:bCs/>
          <w:sz w:val="36"/>
          <w:szCs w:val="36"/>
        </w:rPr>
        <w:t>+420 465 503</w:t>
      </w:r>
      <w:r>
        <w:rPr>
          <w:b/>
          <w:bCs/>
          <w:sz w:val="36"/>
          <w:szCs w:val="36"/>
        </w:rPr>
        <w:t> </w:t>
      </w:r>
      <w:r w:rsidRPr="001D2499">
        <w:rPr>
          <w:b/>
          <w:bCs/>
          <w:sz w:val="36"/>
          <w:szCs w:val="36"/>
        </w:rPr>
        <w:t>230</w:t>
      </w:r>
    </w:p>
    <w:p w14:paraId="273B1D94" w14:textId="77777777" w:rsidR="001D2499" w:rsidRDefault="001D2499" w:rsidP="00E67A16">
      <w:pPr>
        <w:rPr>
          <w:b/>
          <w:bCs/>
          <w:sz w:val="36"/>
          <w:szCs w:val="36"/>
        </w:rPr>
      </w:pPr>
      <w:r w:rsidRPr="001D2499">
        <w:rPr>
          <w:b/>
          <w:bCs/>
          <w:sz w:val="36"/>
          <w:szCs w:val="36"/>
        </w:rPr>
        <w:t>725 633 089</w:t>
      </w:r>
      <w:hyperlink r:id="rId5" w:tgtFrame="_blank" w:history="1">
        <w:r w:rsidRPr="001D2499">
          <w:rPr>
            <w:rStyle w:val="Hypertextovodkaz"/>
            <w:b/>
            <w:bCs/>
            <w:sz w:val="36"/>
            <w:szCs w:val="36"/>
          </w:rPr>
          <w:t>www.tomil.cz</w:t>
        </w:r>
      </w:hyperlink>
    </w:p>
    <w:p w14:paraId="3E5B8040" w14:textId="77777777" w:rsidR="001D2499" w:rsidRDefault="001D2499" w:rsidP="00E67A16">
      <w:pPr>
        <w:rPr>
          <w:b/>
          <w:bCs/>
          <w:sz w:val="36"/>
          <w:szCs w:val="36"/>
        </w:rPr>
      </w:pPr>
    </w:p>
    <w:p w14:paraId="4C015288" w14:textId="21EA8E22" w:rsidR="00E67A16" w:rsidRPr="00AE3394" w:rsidRDefault="00E67A16" w:rsidP="00E67A16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1D2499"/>
    <w:rsid w:val="00742767"/>
    <w:rsid w:val="00AE3394"/>
    <w:rsid w:val="00AF3525"/>
    <w:rsid w:val="00CF243F"/>
    <w:rsid w:val="00E60B8F"/>
    <w:rsid w:val="00E67A16"/>
    <w:rsid w:val="00F2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2b.froseshop.cz/azurit-avivazni-prostredek-38-davek-836ml-magnolia-fantasy-p244496/www.tomil.cz" TargetMode="External"/><Relationship Id="rId4" Type="http://schemas.openxmlformats.org/officeDocument/2006/relationships/hyperlink" Target="mailto:&#268;eskotomil@tomil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426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2026-08-26T08:34:00Z</dcterms:created>
  <dcterms:modified xsi:type="dcterms:W3CDTF">2026-08-26T08:34:00Z</dcterms:modified>
</cp:coreProperties>
</file>