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5E31BB63" w14:textId="77777777" w:rsidR="00F20278" w:rsidRDefault="00F20278" w:rsidP="0043082E">
      <w:pPr>
        <w:rPr>
          <w:b/>
          <w:bCs/>
          <w:sz w:val="36"/>
          <w:szCs w:val="36"/>
        </w:rPr>
      </w:pPr>
      <w:proofErr w:type="spellStart"/>
      <w:r w:rsidRPr="00F20278">
        <w:rPr>
          <w:b/>
          <w:bCs/>
          <w:sz w:val="36"/>
          <w:szCs w:val="36"/>
        </w:rPr>
        <w:t>Bione</w:t>
      </w:r>
      <w:proofErr w:type="spellEnd"/>
      <w:r w:rsidRPr="00F20278">
        <w:rPr>
          <w:b/>
          <w:bCs/>
          <w:sz w:val="36"/>
          <w:szCs w:val="36"/>
        </w:rPr>
        <w:t xml:space="preserve"> </w:t>
      </w:r>
      <w:proofErr w:type="spellStart"/>
      <w:r w:rsidRPr="00F20278">
        <w:rPr>
          <w:b/>
          <w:bCs/>
          <w:sz w:val="36"/>
          <w:szCs w:val="36"/>
        </w:rPr>
        <w:t>Cosmetics</w:t>
      </w:r>
      <w:proofErr w:type="spellEnd"/>
    </w:p>
    <w:p w14:paraId="44FC7C31" w14:textId="77777777" w:rsidR="00F20278" w:rsidRDefault="00F20278" w:rsidP="0043082E">
      <w:pPr>
        <w:rPr>
          <w:b/>
          <w:bCs/>
          <w:sz w:val="36"/>
          <w:szCs w:val="36"/>
        </w:rPr>
      </w:pPr>
      <w:r w:rsidRPr="00F20278">
        <w:rPr>
          <w:b/>
          <w:bCs/>
          <w:sz w:val="36"/>
          <w:szCs w:val="36"/>
        </w:rPr>
        <w:t>Za Mostem 303/8Ivančice</w:t>
      </w:r>
    </w:p>
    <w:p w14:paraId="05F514FB" w14:textId="77777777" w:rsidR="00F20278" w:rsidRDefault="00F20278" w:rsidP="0043082E">
      <w:pPr>
        <w:rPr>
          <w:b/>
          <w:bCs/>
          <w:sz w:val="36"/>
          <w:szCs w:val="36"/>
        </w:rPr>
      </w:pPr>
      <w:r w:rsidRPr="00F20278">
        <w:rPr>
          <w:b/>
          <w:bCs/>
          <w:sz w:val="36"/>
          <w:szCs w:val="36"/>
        </w:rPr>
        <w:t>66491</w:t>
      </w:r>
    </w:p>
    <w:p w14:paraId="7B0B4542" w14:textId="249D851D" w:rsidR="00F20278" w:rsidRDefault="00F20278" w:rsidP="0043082E">
      <w:pPr>
        <w:rPr>
          <w:b/>
          <w:bCs/>
          <w:sz w:val="36"/>
          <w:szCs w:val="36"/>
        </w:rPr>
      </w:pPr>
      <w:hyperlink r:id="rId4" w:history="1">
        <w:r w:rsidRPr="000475A2">
          <w:rPr>
            <w:rStyle w:val="Hypertextovodkaz"/>
            <w:b/>
            <w:bCs/>
            <w:sz w:val="36"/>
            <w:szCs w:val="36"/>
          </w:rPr>
          <w:t>Českoprodej@drogerex.cz</w:t>
        </w:r>
      </w:hyperlink>
    </w:p>
    <w:p w14:paraId="59D6D3E7" w14:textId="168D9546" w:rsidR="00F20278" w:rsidRDefault="00F20278" w:rsidP="0043082E">
      <w:pPr>
        <w:rPr>
          <w:b/>
          <w:bCs/>
          <w:sz w:val="36"/>
          <w:szCs w:val="36"/>
        </w:rPr>
      </w:pPr>
      <w:r w:rsidRPr="00F20278">
        <w:rPr>
          <w:b/>
          <w:bCs/>
          <w:sz w:val="36"/>
          <w:szCs w:val="36"/>
        </w:rPr>
        <w:t>+420 546 434</w:t>
      </w:r>
      <w:r>
        <w:rPr>
          <w:b/>
          <w:bCs/>
          <w:sz w:val="36"/>
          <w:szCs w:val="36"/>
        </w:rPr>
        <w:t> </w:t>
      </w:r>
      <w:r w:rsidRPr="00F20278">
        <w:rPr>
          <w:b/>
          <w:bCs/>
          <w:sz w:val="36"/>
          <w:szCs w:val="36"/>
        </w:rPr>
        <w:t>356</w:t>
      </w:r>
    </w:p>
    <w:p w14:paraId="1B321035" w14:textId="1A6913AC" w:rsidR="00070062" w:rsidRDefault="00F20278" w:rsidP="0043082E">
      <w:pPr>
        <w:rPr>
          <w:b/>
          <w:bCs/>
          <w:sz w:val="36"/>
          <w:szCs w:val="36"/>
        </w:rPr>
      </w:pPr>
      <w:hyperlink r:id="rId5" w:history="1">
        <w:r w:rsidRPr="000475A2">
          <w:rPr>
            <w:rStyle w:val="Hypertextovodkaz"/>
            <w:b/>
            <w:bCs/>
            <w:sz w:val="36"/>
            <w:szCs w:val="36"/>
          </w:rPr>
          <w:t>www.bionecosmetics.cz</w:t>
        </w:r>
      </w:hyperlink>
    </w:p>
    <w:p w14:paraId="4C015288" w14:textId="5DDA4FBE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070062"/>
    <w:rsid w:val="001274F5"/>
    <w:rsid w:val="001D2499"/>
    <w:rsid w:val="00223356"/>
    <w:rsid w:val="00277C43"/>
    <w:rsid w:val="003A3C74"/>
    <w:rsid w:val="003B481E"/>
    <w:rsid w:val="003F6DC0"/>
    <w:rsid w:val="0043082E"/>
    <w:rsid w:val="00456FF5"/>
    <w:rsid w:val="005227C0"/>
    <w:rsid w:val="00564103"/>
    <w:rsid w:val="0068742C"/>
    <w:rsid w:val="006A0E37"/>
    <w:rsid w:val="006E223A"/>
    <w:rsid w:val="00742767"/>
    <w:rsid w:val="00764827"/>
    <w:rsid w:val="007B5151"/>
    <w:rsid w:val="0080123B"/>
    <w:rsid w:val="0088668E"/>
    <w:rsid w:val="008B39A4"/>
    <w:rsid w:val="00935CF6"/>
    <w:rsid w:val="009F304A"/>
    <w:rsid w:val="00AE3394"/>
    <w:rsid w:val="00AF3525"/>
    <w:rsid w:val="00BC24C0"/>
    <w:rsid w:val="00BD3570"/>
    <w:rsid w:val="00C05EA3"/>
    <w:rsid w:val="00C20682"/>
    <w:rsid w:val="00C77928"/>
    <w:rsid w:val="00C843B0"/>
    <w:rsid w:val="00CF243F"/>
    <w:rsid w:val="00DC2251"/>
    <w:rsid w:val="00DF0C38"/>
    <w:rsid w:val="00DF39A5"/>
    <w:rsid w:val="00E60B8F"/>
    <w:rsid w:val="00E67A16"/>
    <w:rsid w:val="00E703C8"/>
    <w:rsid w:val="00EB05BA"/>
    <w:rsid w:val="00F20278"/>
    <w:rsid w:val="00F26CA7"/>
    <w:rsid w:val="00F55E30"/>
    <w:rsid w:val="00F635F2"/>
    <w:rsid w:val="00F82792"/>
    <w:rsid w:val="00FC5366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onecosmetics.cz" TargetMode="External"/><Relationship Id="rId4" Type="http://schemas.openxmlformats.org/officeDocument/2006/relationships/hyperlink" Target="mailto:&#268;eskoprodej@drogerex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352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2026-08-31T09:42:00Z</dcterms:created>
  <dcterms:modified xsi:type="dcterms:W3CDTF">2026-08-31T09:42:00Z</dcterms:modified>
</cp:coreProperties>
</file>