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6F3D4C38" w14:textId="77777777" w:rsidR="00FE3916" w:rsidRDefault="00764827" w:rsidP="00FE3916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r w:rsidR="00FE3916" w:rsidRPr="00FE3916">
        <w:rPr>
          <w:b/>
          <w:bCs/>
          <w:sz w:val="36"/>
          <w:szCs w:val="36"/>
        </w:rPr>
        <w:t>HENKEL ČR, spol. s r.o</w:t>
      </w:r>
      <w:r w:rsidR="00FE3916">
        <w:rPr>
          <w:b/>
          <w:bCs/>
          <w:sz w:val="36"/>
          <w:szCs w:val="36"/>
        </w:rPr>
        <w:t xml:space="preserve">. </w:t>
      </w:r>
    </w:p>
    <w:p w14:paraId="2470431C" w14:textId="77777777" w:rsidR="00FE3916" w:rsidRDefault="00FE3916" w:rsidP="00FE3916">
      <w:pPr>
        <w:rPr>
          <w:b/>
          <w:bCs/>
          <w:sz w:val="36"/>
          <w:szCs w:val="36"/>
        </w:rPr>
      </w:pPr>
      <w:proofErr w:type="spellStart"/>
      <w:r w:rsidRPr="00FE3916">
        <w:rPr>
          <w:b/>
          <w:bCs/>
          <w:sz w:val="36"/>
          <w:szCs w:val="36"/>
        </w:rPr>
        <w:t>Boudníkova</w:t>
      </w:r>
      <w:proofErr w:type="spellEnd"/>
      <w:r w:rsidRPr="00FE3916">
        <w:rPr>
          <w:b/>
          <w:bCs/>
          <w:sz w:val="36"/>
          <w:szCs w:val="36"/>
        </w:rPr>
        <w:t xml:space="preserve"> 2514/5</w:t>
      </w:r>
      <w:r>
        <w:rPr>
          <w:b/>
          <w:bCs/>
          <w:sz w:val="36"/>
          <w:szCs w:val="36"/>
        </w:rPr>
        <w:t xml:space="preserve"> </w:t>
      </w:r>
    </w:p>
    <w:p w14:paraId="72298131" w14:textId="77777777" w:rsidR="00FE3916" w:rsidRDefault="00FE3916" w:rsidP="00FE3916">
      <w:pPr>
        <w:rPr>
          <w:b/>
          <w:bCs/>
          <w:sz w:val="36"/>
          <w:szCs w:val="36"/>
        </w:rPr>
      </w:pPr>
      <w:r w:rsidRPr="00FE3916">
        <w:rPr>
          <w:b/>
          <w:bCs/>
          <w:sz w:val="36"/>
          <w:szCs w:val="36"/>
        </w:rPr>
        <w:t>Praha180 00</w:t>
      </w:r>
    </w:p>
    <w:p w14:paraId="79747124" w14:textId="4D320BC1" w:rsidR="00FE3916" w:rsidRDefault="00FE3916" w:rsidP="00FE3916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Českoinfo@henkel.cz</w:t>
        </w:r>
      </w:hyperlink>
    </w:p>
    <w:p w14:paraId="55764769" w14:textId="77777777" w:rsidR="00FE3916" w:rsidRDefault="00FE3916" w:rsidP="00FE3916">
      <w:pPr>
        <w:rPr>
          <w:b/>
          <w:bCs/>
          <w:sz w:val="36"/>
          <w:szCs w:val="36"/>
        </w:rPr>
      </w:pPr>
      <w:r w:rsidRPr="00FE3916">
        <w:rPr>
          <w:b/>
          <w:bCs/>
          <w:sz w:val="36"/>
          <w:szCs w:val="36"/>
        </w:rPr>
        <w:t>+420220101111</w:t>
      </w:r>
    </w:p>
    <w:p w14:paraId="17859A86" w14:textId="56852835" w:rsidR="00FE3916" w:rsidRDefault="00FE3916" w:rsidP="00FE3916">
      <w:pPr>
        <w:rPr>
          <w:b/>
          <w:bCs/>
          <w:sz w:val="36"/>
          <w:szCs w:val="36"/>
        </w:rPr>
      </w:pPr>
      <w:r w:rsidRPr="00FE3916">
        <w:rPr>
          <w:b/>
          <w:bCs/>
          <w:sz w:val="36"/>
          <w:szCs w:val="36"/>
        </w:rPr>
        <w:t>739 325</w:t>
      </w:r>
      <w:r>
        <w:rPr>
          <w:b/>
          <w:bCs/>
          <w:sz w:val="36"/>
          <w:szCs w:val="36"/>
        </w:rPr>
        <w:t> </w:t>
      </w:r>
      <w:r w:rsidRPr="00FE3916">
        <w:rPr>
          <w:b/>
          <w:bCs/>
          <w:sz w:val="36"/>
          <w:szCs w:val="36"/>
        </w:rPr>
        <w:t>722</w:t>
      </w:r>
    </w:p>
    <w:p w14:paraId="69CCB32F" w14:textId="6D8607EF" w:rsidR="0068742C" w:rsidRDefault="00FE3916" w:rsidP="00FE3916">
      <w:pPr>
        <w:rPr>
          <w:b/>
          <w:bCs/>
          <w:sz w:val="36"/>
          <w:szCs w:val="36"/>
        </w:rPr>
      </w:pPr>
      <w:hyperlink r:id="rId5" w:history="1">
        <w:r w:rsidRPr="003B7E8F">
          <w:rPr>
            <w:rStyle w:val="Hypertextovodkaz"/>
            <w:b/>
            <w:bCs/>
            <w:sz w:val="36"/>
            <w:szCs w:val="36"/>
          </w:rPr>
          <w:t>www.henkel.cz</w:t>
        </w:r>
      </w:hyperlink>
    </w:p>
    <w:p w14:paraId="4C015288" w14:textId="1CA7BB64" w:rsidR="00E67A16" w:rsidRPr="00AE3394" w:rsidRDefault="00E67A16" w:rsidP="0068742C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1D2499"/>
    <w:rsid w:val="003B481E"/>
    <w:rsid w:val="0068742C"/>
    <w:rsid w:val="00742767"/>
    <w:rsid w:val="00764827"/>
    <w:rsid w:val="0080123B"/>
    <w:rsid w:val="00935CF6"/>
    <w:rsid w:val="00AE3394"/>
    <w:rsid w:val="00AF3525"/>
    <w:rsid w:val="00CF243F"/>
    <w:rsid w:val="00E60B8F"/>
    <w:rsid w:val="00E67A16"/>
    <w:rsid w:val="00F26CA7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nkel.cz" TargetMode="External"/><Relationship Id="rId4" Type="http://schemas.openxmlformats.org/officeDocument/2006/relationships/hyperlink" Target="mailto:&#268;eskoinfo@henke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349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2026-08-26T09:14:00Z</dcterms:created>
  <dcterms:modified xsi:type="dcterms:W3CDTF">2026-08-26T09:14:00Z</dcterms:modified>
</cp:coreProperties>
</file>